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A560" w14:textId="77777777" w:rsidR="00FF690B" w:rsidRPr="00FF690B" w:rsidRDefault="00FF690B" w:rsidP="00FF690B">
      <w:pPr>
        <w:shd w:val="clear" w:color="auto" w:fill="FFFFFF"/>
        <w:spacing w:before="150" w:after="150" w:line="566" w:lineRule="atLeast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hu-HU"/>
        </w:rPr>
      </w:pPr>
      <w:proofErr w:type="spellStart"/>
      <w:r w:rsidRPr="00FF690B">
        <w:rPr>
          <w:rFonts w:ascii="inherit" w:eastAsia="Times New Roman" w:hAnsi="inherit" w:cs="Times New Roman"/>
          <w:color w:val="000000"/>
          <w:sz w:val="36"/>
          <w:szCs w:val="36"/>
          <w:lang w:eastAsia="hu-HU"/>
        </w:rPr>
        <w:t>Bursa</w:t>
      </w:r>
      <w:proofErr w:type="spellEnd"/>
      <w:r w:rsidRPr="00FF690B">
        <w:rPr>
          <w:rFonts w:ascii="inherit" w:eastAsia="Times New Roman" w:hAnsi="inherit" w:cs="Times New Roman"/>
          <w:color w:val="000000"/>
          <w:sz w:val="36"/>
          <w:szCs w:val="36"/>
          <w:lang w:eastAsia="hu-HU"/>
        </w:rPr>
        <w:t xml:space="preserve"> Hungarica támogatások összesített adatai</w:t>
      </w:r>
    </w:p>
    <w:p w14:paraId="1EADB998" w14:textId="77777777" w:rsidR="00FF690B" w:rsidRPr="00FF690B" w:rsidRDefault="00FF690B" w:rsidP="00FF690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hu-HU"/>
        </w:rPr>
      </w:pPr>
      <w:r w:rsidRPr="00FF690B">
        <w:rPr>
          <w:rFonts w:ascii="Roboto" w:eastAsia="Times New Roman" w:hAnsi="Roboto" w:cs="Times New Roman"/>
          <w:noProof/>
          <w:color w:val="000000"/>
          <w:sz w:val="23"/>
          <w:szCs w:val="23"/>
          <w:lang w:eastAsia="hu-HU"/>
        </w:rPr>
        <w:drawing>
          <wp:inline distT="0" distB="0" distL="0" distR="0" wp14:anchorId="42BA1234" wp14:editId="77593638">
            <wp:extent cx="4876800" cy="2743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5BF22" w14:textId="2AE9A8AB" w:rsidR="00FF690B" w:rsidRPr="00FF690B" w:rsidRDefault="00FF690B" w:rsidP="00FF690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 xml:space="preserve">Az Emberi Erőforrás Támogatáskezelő által meghirdetett </w:t>
      </w:r>
      <w:proofErr w:type="spellStart"/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Bursa</w:t>
      </w:r>
      <w:proofErr w:type="spellEnd"/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 xml:space="preserve"> Hungarica Felsőoktatási Önkormányzati Ösztöndíjrendszer 2022. évi fordulójához Zalakaros Város Önkormányzata is csatlakozott.</w:t>
      </w:r>
    </w:p>
    <w:p w14:paraId="1C7236B3" w14:textId="77777777" w:rsidR="00FF690B" w:rsidRPr="00FF690B" w:rsidRDefault="00FF690B" w:rsidP="00FF690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 xml:space="preserve">A </w:t>
      </w:r>
      <w:proofErr w:type="spellStart"/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Bursa</w:t>
      </w:r>
      <w:proofErr w:type="spellEnd"/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 xml:space="preserve"> Hungarica keretében az önkormányzatnak az esélyteremtés érdekében lehetősége nyílik arra, hogy a hátrányos helyzetű, szociálisan rászoruló fiatalok számára anyagi segítséget nyújtson a felsőoktatásban való részvételhez.</w:t>
      </w:r>
    </w:p>
    <w:p w14:paraId="64A91F1B" w14:textId="77777777" w:rsidR="00FF690B" w:rsidRPr="00FF690B" w:rsidRDefault="00FF690B" w:rsidP="00FF690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 xml:space="preserve">A </w:t>
      </w:r>
      <w:proofErr w:type="spellStart"/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Bursa</w:t>
      </w:r>
      <w:proofErr w:type="spellEnd"/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 xml:space="preserve"> Hungarica Felsőoktatási Önkormányzati Ösztöndíjpályázat „A” és „B” típusú.</w:t>
      </w: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br/>
        <w:t>Az „A” típusú pályázaton nyújtott ösztöndíj időtartama 10 hónap, azaz két egymást követő tanulmányi félév. A „B” típusú pályázaton nyújtott ösztöndíj időtartama 3 x 10 hónap, azaz hat egymást követő tanulmányi félév.</w:t>
      </w:r>
    </w:p>
    <w:p w14:paraId="471B43D9" w14:textId="5B4C6546" w:rsidR="00FF690B" w:rsidRPr="00FF690B" w:rsidRDefault="00FF690B" w:rsidP="00FF690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A pályázatok benyújtási határideje 2021. november 5. volt. Az elektronikus pályázati rendszerbe összesen 3 db pályázat érkezett, melyek határidőig papír alapon is beérkeztek. Az „A” típusú, vagyis a felsőoktatásban már tanulók részére kiírt pályázatra 3 db pályázat érkezett. A beérkezett pályázatok mindegyike megfele</w:t>
      </w:r>
      <w:r w:rsidR="007A6919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l</w:t>
      </w: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t a pályázati kiírásban foglaltaknak.</w:t>
      </w:r>
    </w:p>
    <w:p w14:paraId="7C06AB07" w14:textId="647FE45A" w:rsidR="00FF690B" w:rsidRPr="00FF690B" w:rsidRDefault="00FF690B" w:rsidP="00FF690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A „B” típusú, vagyis a 2021/2022. tanévben utolsó éves, érettségi előtt álló középiskolások vagy felsőfokú végzettséggel nem rendelkező, felsőoktatási intézménybe még felvételt nem nyert érettségizettek részére kiírt pályázatra nem érkezett be pályázat.</w:t>
      </w:r>
    </w:p>
    <w:p w14:paraId="26DC2B86" w14:textId="5A6BE08C" w:rsidR="00FF690B" w:rsidRPr="00FF690B" w:rsidRDefault="00FF690B" w:rsidP="00FF690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A megítélt támogatások összértéke 9.000 Ft/hó</w:t>
      </w:r>
      <w:r w:rsidR="008068E8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 xml:space="preserve"> volt</w:t>
      </w:r>
      <w:r w:rsidR="005E2C68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. A pályázók közül egy fő kapott 7000 Ft</w:t>
      </w:r>
      <w:r w:rsidR="008068E8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/hó, kettő fő 1000-1000 Ft/hó támogatást.</w:t>
      </w:r>
    </w:p>
    <w:tbl>
      <w:tblPr>
        <w:tblW w:w="9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2813"/>
        <w:gridCol w:w="2836"/>
      </w:tblGrid>
      <w:tr w:rsidR="00FF690B" w:rsidRPr="00FF690B" w14:paraId="78ACAB2A" w14:textId="77777777" w:rsidTr="00FF690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7072" w14:textId="3E30D03B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690B" w:rsidRPr="00FF690B" w14:paraId="4621A753" w14:textId="77777777" w:rsidTr="005E2C68"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2F5DBA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2B589A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"A típusú" támogatottak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F2CFFA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"B" típusú támogatottak</w:t>
            </w:r>
          </w:p>
        </w:tc>
      </w:tr>
      <w:tr w:rsidR="00FF690B" w:rsidRPr="00FF690B" w14:paraId="525A3E50" w14:textId="77777777" w:rsidTr="005E2C68"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1CFE83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Pályázók száma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C9586" w14:textId="5BD13CF3" w:rsidR="00FF690B" w:rsidRPr="00FF690B" w:rsidRDefault="005E2C68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FF690B"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fő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0F66A" w14:textId="00839D26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 fő</w:t>
            </w:r>
          </w:p>
        </w:tc>
      </w:tr>
      <w:tr w:rsidR="00FF690B" w:rsidRPr="00FF690B" w14:paraId="5D03816B" w14:textId="77777777" w:rsidTr="005E2C68"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155C00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Érvényes pályázatok száma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775D25" w14:textId="7C05D7A1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3 db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3D12B5" w14:textId="5DBC379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 db</w:t>
            </w:r>
          </w:p>
        </w:tc>
      </w:tr>
      <w:tr w:rsidR="00FF690B" w:rsidRPr="00FF690B" w14:paraId="38EC8017" w14:textId="77777777" w:rsidTr="005E2C68"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88D3A4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Érvénytelen pályázatok száma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2C1864" w14:textId="7E0E1494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0 db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B077B1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 db</w:t>
            </w:r>
          </w:p>
        </w:tc>
      </w:tr>
      <w:tr w:rsidR="00FF690B" w:rsidRPr="00FF690B" w14:paraId="499ABEE1" w14:textId="77777777" w:rsidTr="005E2C68"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FAD46F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Támogatottak száma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B49D9D" w14:textId="779241BC" w:rsidR="00FF690B" w:rsidRPr="00FF690B" w:rsidRDefault="005E2C68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3</w:t>
            </w:r>
            <w:r w:rsidR="008068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FF690B"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0F4A1B" w14:textId="6C138724" w:rsidR="00FF690B" w:rsidRPr="00FF690B" w:rsidRDefault="005E2C68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FF690B"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fő</w:t>
            </w:r>
          </w:p>
        </w:tc>
      </w:tr>
      <w:tr w:rsidR="00FF690B" w:rsidRPr="00FF690B" w14:paraId="4E42A90C" w14:textId="77777777" w:rsidTr="005E2C68"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99AC1B" w14:textId="77777777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megítélt támogatás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6C7701" w14:textId="2939AABE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  <w:r w:rsidR="005E2C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.000</w:t>
            </w: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Ft/hó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1E2A1F" w14:textId="31FE31E4" w:rsidR="00FF690B" w:rsidRPr="00FF690B" w:rsidRDefault="00FF690B" w:rsidP="00FF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F69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 Ft/hó</w:t>
            </w:r>
          </w:p>
        </w:tc>
      </w:tr>
    </w:tbl>
    <w:p w14:paraId="31175D7A" w14:textId="77777777" w:rsidR="00FF690B" w:rsidRPr="00FF690B" w:rsidRDefault="00FF690B" w:rsidP="00FF690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 </w:t>
      </w:r>
    </w:p>
    <w:p w14:paraId="6869ED1B" w14:textId="77777777" w:rsidR="00FF690B" w:rsidRPr="00FF690B" w:rsidRDefault="00FF690B" w:rsidP="008068E8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</w:pPr>
      <w:r w:rsidRPr="00FF690B">
        <w:rPr>
          <w:rFonts w:ascii="Roboto" w:eastAsia="Times New Roman" w:hAnsi="Roboto" w:cs="Times New Roman"/>
          <w:color w:val="000000"/>
          <w:sz w:val="20"/>
          <w:szCs w:val="20"/>
          <w:lang w:eastAsia="hu-HU"/>
        </w:rPr>
        <w:t>A 2022. évi pályázati fordulóban részt vett összes pályázó a döntésről, a döntés indoklásáról és a támogatások pontos havi összegéről elektronikus úton értesítést kap 2021. december 8-ig. A pályázó a döntés ellen fellebbezéssel nem élhet.</w:t>
      </w:r>
    </w:p>
    <w:sectPr w:rsidR="00FF690B" w:rsidRPr="00FF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7D8F"/>
    <w:multiLevelType w:val="multilevel"/>
    <w:tmpl w:val="658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E3"/>
    <w:rsid w:val="00371C61"/>
    <w:rsid w:val="0057728F"/>
    <w:rsid w:val="005E2C68"/>
    <w:rsid w:val="007A6919"/>
    <w:rsid w:val="008068E8"/>
    <w:rsid w:val="009A4B17"/>
    <w:rsid w:val="00B45FD8"/>
    <w:rsid w:val="00EA61E3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1FFF"/>
  <w15:chartTrackingRefBased/>
  <w15:docId w15:val="{54D09651-598C-43ED-B45B-779E078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Zalakaros Hatoság</dc:creator>
  <cp:keywords/>
  <dc:description/>
  <cp:lastModifiedBy>Bognár Ottó</cp:lastModifiedBy>
  <cp:revision>2</cp:revision>
  <cp:lastPrinted>2021-12-07T08:22:00Z</cp:lastPrinted>
  <dcterms:created xsi:type="dcterms:W3CDTF">2021-12-07T08:27:00Z</dcterms:created>
  <dcterms:modified xsi:type="dcterms:W3CDTF">2021-12-07T08:27:00Z</dcterms:modified>
</cp:coreProperties>
</file>